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B5" w:rsidRDefault="00C9797F" w:rsidP="00204FB5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D2F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F3D"/>
          <w:kern w:val="36"/>
          <w:sz w:val="24"/>
          <w:szCs w:val="24"/>
          <w:lang w:eastAsia="ru-RU"/>
        </w:rPr>
        <w:t>Вакансии</w:t>
      </w:r>
    </w:p>
    <w:p w:rsidR="00A43910" w:rsidRDefault="00A43910" w:rsidP="00A43910">
      <w:pPr>
        <w:pStyle w:val="a5"/>
        <w:shd w:val="clear" w:color="auto" w:fill="FFFFFF"/>
        <w:jc w:val="both"/>
        <w:rPr>
          <w:rFonts w:ascii="Arial" w:hAnsi="Arial" w:cs="Arial"/>
          <w:color w:val="545773"/>
          <w:sz w:val="23"/>
          <w:szCs w:val="23"/>
        </w:rPr>
      </w:pPr>
      <w:r>
        <w:rPr>
          <w:color w:val="545773"/>
        </w:rPr>
        <w:t>Бюджетное финансирование не производится (финансируемых за счет бюджетных ассигнований федерального бюджета, бюджетов субъектов Российской Федерации и местных бюджетов мест для приема и перевода не имеется).</w:t>
      </w:r>
    </w:p>
    <w:p w:rsidR="00A43910" w:rsidRDefault="00A43910" w:rsidP="00A43910">
      <w:pPr>
        <w:pStyle w:val="a5"/>
        <w:shd w:val="clear" w:color="auto" w:fill="FFFFFF"/>
        <w:jc w:val="both"/>
        <w:rPr>
          <w:rFonts w:ascii="Arial" w:hAnsi="Arial" w:cs="Arial"/>
          <w:color w:val="545773"/>
          <w:sz w:val="23"/>
          <w:szCs w:val="23"/>
        </w:rPr>
      </w:pPr>
      <w:r>
        <w:rPr>
          <w:color w:val="545773"/>
        </w:rPr>
        <w:t xml:space="preserve">Зачисление слушателей на </w:t>
      </w:r>
      <w:proofErr w:type="gramStart"/>
      <w:r>
        <w:rPr>
          <w:color w:val="545773"/>
        </w:rPr>
        <w:t>обучение</w:t>
      </w:r>
      <w:proofErr w:type="gramEnd"/>
      <w:r>
        <w:rPr>
          <w:color w:val="545773"/>
        </w:rPr>
        <w:t xml:space="preserve"> по реализуемым образовательным программам дополнительного профессионального образования осуществляется в течение всего года.</w:t>
      </w:r>
    </w:p>
    <w:p w:rsidR="00A43910" w:rsidRDefault="00A43910" w:rsidP="00A43910">
      <w:pPr>
        <w:pStyle w:val="a5"/>
        <w:shd w:val="clear" w:color="auto" w:fill="FFFFFF"/>
        <w:jc w:val="both"/>
        <w:rPr>
          <w:rFonts w:ascii="Arial" w:hAnsi="Arial" w:cs="Arial"/>
          <w:color w:val="545773"/>
          <w:sz w:val="23"/>
          <w:szCs w:val="23"/>
        </w:rPr>
      </w:pPr>
      <w:r>
        <w:rPr>
          <w:color w:val="545773"/>
        </w:rPr>
        <w:t>Ограничений по количеству обучающихся нет.</w:t>
      </w:r>
    </w:p>
    <w:p w:rsidR="00A43910" w:rsidRDefault="00A43910" w:rsidP="00A43910">
      <w:pPr>
        <w:pStyle w:val="a5"/>
        <w:shd w:val="clear" w:color="auto" w:fill="FFFFFF"/>
        <w:jc w:val="both"/>
        <w:rPr>
          <w:rFonts w:ascii="Arial" w:hAnsi="Arial" w:cs="Arial"/>
          <w:color w:val="545773"/>
          <w:sz w:val="23"/>
          <w:szCs w:val="23"/>
        </w:rPr>
      </w:pPr>
      <w:r>
        <w:rPr>
          <w:color w:val="545773"/>
        </w:rPr>
        <w:t>Вакантные места для приема имеются по каждой реализуемой образовательной программе</w:t>
      </w:r>
    </w:p>
    <w:p w:rsidR="00A43910" w:rsidRDefault="00A43910" w:rsidP="00A43910">
      <w:pPr>
        <w:pStyle w:val="a5"/>
        <w:shd w:val="clear" w:color="auto" w:fill="FFFFFF"/>
        <w:jc w:val="both"/>
        <w:rPr>
          <w:rFonts w:ascii="Arial" w:hAnsi="Arial" w:cs="Arial"/>
          <w:color w:val="545773"/>
          <w:sz w:val="23"/>
          <w:szCs w:val="23"/>
        </w:rPr>
      </w:pPr>
      <w:r>
        <w:rPr>
          <w:rStyle w:val="a6"/>
          <w:color w:val="545773"/>
        </w:rPr>
        <w:t xml:space="preserve">Примечание: </w:t>
      </w:r>
      <w:r>
        <w:rPr>
          <w:color w:val="545773"/>
        </w:rPr>
        <w:t>необходимую информацию можно уточнить у администрации АНО ДПО ООЦ «Знание» по телефонам,  указанным на главной странице сайта.</w:t>
      </w:r>
    </w:p>
    <w:p w:rsidR="00C9797F" w:rsidRPr="00C9797F" w:rsidRDefault="00C9797F" w:rsidP="00204FB5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D2F3D"/>
          <w:kern w:val="36"/>
          <w:sz w:val="24"/>
          <w:szCs w:val="24"/>
          <w:lang w:eastAsia="ru-RU"/>
        </w:rPr>
      </w:pPr>
    </w:p>
    <w:p w:rsidR="009B02E9" w:rsidRPr="00C9797F" w:rsidRDefault="009B02E9" w:rsidP="009B02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B02E9" w:rsidRPr="00C9797F" w:rsidSect="00A4304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FB5"/>
    <w:rsid w:val="0000156C"/>
    <w:rsid w:val="00200A81"/>
    <w:rsid w:val="00204FB5"/>
    <w:rsid w:val="002E52D3"/>
    <w:rsid w:val="00340CD6"/>
    <w:rsid w:val="004860C5"/>
    <w:rsid w:val="004960BB"/>
    <w:rsid w:val="004B6F3B"/>
    <w:rsid w:val="005842B8"/>
    <w:rsid w:val="00586931"/>
    <w:rsid w:val="00651765"/>
    <w:rsid w:val="00754EE4"/>
    <w:rsid w:val="00872275"/>
    <w:rsid w:val="009B02E9"/>
    <w:rsid w:val="00A03608"/>
    <w:rsid w:val="00A43043"/>
    <w:rsid w:val="00A43910"/>
    <w:rsid w:val="00A82938"/>
    <w:rsid w:val="00C34724"/>
    <w:rsid w:val="00C9797F"/>
    <w:rsid w:val="00D13342"/>
    <w:rsid w:val="00DC338F"/>
    <w:rsid w:val="00EF1A3F"/>
    <w:rsid w:val="00F6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B02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0CD6"/>
    <w:rPr>
      <w:b/>
      <w:bCs/>
    </w:rPr>
  </w:style>
  <w:style w:type="character" w:customStyle="1" w:styleId="apple-converted-space">
    <w:name w:val="apple-converted-space"/>
    <w:basedOn w:val="a0"/>
    <w:rsid w:val="00340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 Знание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2022-01-27T07:01:00Z</dcterms:created>
  <dcterms:modified xsi:type="dcterms:W3CDTF">2022-01-27T07:54:00Z</dcterms:modified>
</cp:coreProperties>
</file>